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D8F" w:rsidRPr="002C5BDD" w:rsidRDefault="006D612E" w:rsidP="00AF5D8F">
      <w:pPr>
        <w:widowControl/>
        <w:spacing w:line="432" w:lineRule="auto"/>
        <w:jc w:val="left"/>
        <w:rPr>
          <w:rFonts w:ascii="仿宋" w:eastAsia="仿宋" w:hAnsi="仿宋" w:cs="Arial"/>
          <w:b/>
          <w:bCs/>
          <w:color w:val="3D3D3D"/>
          <w:kern w:val="0"/>
          <w:sz w:val="28"/>
          <w:szCs w:val="24"/>
        </w:rPr>
      </w:pPr>
      <w:r w:rsidRPr="002C5BDD">
        <w:rPr>
          <w:rFonts w:ascii="仿宋" w:eastAsia="仿宋" w:hAnsi="仿宋" w:cs="Arial" w:hint="eastAsia"/>
          <w:b/>
          <w:bCs/>
          <w:color w:val="3D3D3D"/>
          <w:kern w:val="0"/>
          <w:sz w:val="32"/>
          <w:szCs w:val="28"/>
        </w:rPr>
        <w:t xml:space="preserve">附件1： </w:t>
      </w:r>
      <w:r w:rsidR="00424A02" w:rsidRPr="002C5BDD">
        <w:rPr>
          <w:rFonts w:ascii="仿宋" w:eastAsia="仿宋" w:hAnsi="仿宋" w:cs="Arial" w:hint="eastAsia"/>
          <w:b/>
          <w:bCs/>
          <w:color w:val="3D3D3D"/>
          <w:kern w:val="0"/>
          <w:sz w:val="32"/>
          <w:szCs w:val="28"/>
        </w:rPr>
        <w:t xml:space="preserve">     </w:t>
      </w:r>
      <w:r w:rsidRPr="002C5BDD">
        <w:rPr>
          <w:rFonts w:ascii="仿宋" w:eastAsia="仿宋" w:hAnsi="仿宋" w:cs="Arial" w:hint="eastAsia"/>
          <w:b/>
          <w:bCs/>
          <w:color w:val="3D3D3D"/>
          <w:kern w:val="0"/>
          <w:sz w:val="28"/>
          <w:szCs w:val="24"/>
        </w:rPr>
        <w:t xml:space="preserve"> </w:t>
      </w:r>
    </w:p>
    <w:p w:rsidR="005D4792" w:rsidRDefault="00AF5D8F" w:rsidP="005D4792">
      <w:pPr>
        <w:widowControl/>
        <w:spacing w:line="432" w:lineRule="auto"/>
        <w:jc w:val="center"/>
        <w:rPr>
          <w:rFonts w:ascii="方正小标宋简体" w:eastAsia="方正小标宋简体" w:hAnsi="宋体" w:cs="Arial"/>
          <w:bCs/>
          <w:color w:val="3D3D3D"/>
          <w:kern w:val="0"/>
          <w:sz w:val="28"/>
          <w:szCs w:val="24"/>
        </w:rPr>
      </w:pPr>
      <w:r w:rsidRPr="00AF5D8F">
        <w:rPr>
          <w:rFonts w:ascii="方正小标宋简体" w:eastAsia="方正小标宋简体" w:hAnsi="黑体" w:cs="Arial" w:hint="eastAsia"/>
          <w:bCs/>
          <w:color w:val="3D3D3D"/>
          <w:kern w:val="0"/>
          <w:sz w:val="36"/>
          <w:szCs w:val="32"/>
        </w:rPr>
        <w:t>北京语言大学</w:t>
      </w:r>
      <w:r w:rsidR="00233D15" w:rsidRPr="00AF5D8F">
        <w:rPr>
          <w:rFonts w:ascii="方正小标宋简体" w:eastAsia="方正小标宋简体" w:hAnsi="黑体" w:cs="Arial" w:hint="eastAsia"/>
          <w:bCs/>
          <w:color w:val="3D3D3D"/>
          <w:kern w:val="0"/>
          <w:sz w:val="36"/>
          <w:szCs w:val="32"/>
        </w:rPr>
        <w:t>2014年</w:t>
      </w:r>
    </w:p>
    <w:p w:rsidR="00424A02" w:rsidRPr="005D4792" w:rsidRDefault="00385B64" w:rsidP="005D4792">
      <w:pPr>
        <w:widowControl/>
        <w:spacing w:line="432" w:lineRule="auto"/>
        <w:jc w:val="center"/>
        <w:rPr>
          <w:rFonts w:ascii="方正小标宋简体" w:eastAsia="方正小标宋简体" w:hAnsi="宋体" w:cs="Arial"/>
          <w:bCs/>
          <w:color w:val="3D3D3D"/>
          <w:kern w:val="0"/>
          <w:sz w:val="28"/>
          <w:szCs w:val="24"/>
        </w:rPr>
      </w:pPr>
      <w:r>
        <w:rPr>
          <w:rFonts w:ascii="方正小标宋简体" w:eastAsia="方正小标宋简体" w:hAnsi="黑体" w:cs="Arial" w:hint="eastAsia"/>
          <w:bCs/>
          <w:color w:val="3D3D3D"/>
          <w:kern w:val="0"/>
          <w:sz w:val="36"/>
          <w:szCs w:val="32"/>
        </w:rPr>
        <w:t>贫困</w:t>
      </w:r>
      <w:r w:rsidR="006D612E" w:rsidRPr="00AF5D8F">
        <w:rPr>
          <w:rFonts w:ascii="方正小标宋简体" w:eastAsia="方正小标宋简体" w:hAnsi="黑体" w:cs="Arial" w:hint="eastAsia"/>
          <w:bCs/>
          <w:color w:val="3D3D3D"/>
          <w:kern w:val="0"/>
          <w:sz w:val="36"/>
          <w:szCs w:val="32"/>
        </w:rPr>
        <w:t>农村</w:t>
      </w:r>
      <w:r>
        <w:rPr>
          <w:rFonts w:ascii="方正小标宋简体" w:eastAsia="方正小标宋简体" w:hAnsi="黑体" w:cs="Arial" w:hint="eastAsia"/>
          <w:bCs/>
          <w:color w:val="3D3D3D"/>
          <w:kern w:val="0"/>
          <w:sz w:val="36"/>
          <w:szCs w:val="32"/>
        </w:rPr>
        <w:t>地区自主选拔</w:t>
      </w:r>
      <w:r w:rsidR="00233D15" w:rsidRPr="00AF5D8F">
        <w:rPr>
          <w:rFonts w:ascii="方正小标宋简体" w:eastAsia="方正小标宋简体" w:hAnsi="黑体" w:cs="Arial" w:hint="eastAsia"/>
          <w:bCs/>
          <w:color w:val="3D3D3D"/>
          <w:kern w:val="0"/>
          <w:sz w:val="36"/>
          <w:szCs w:val="32"/>
        </w:rPr>
        <w:t>招生</w:t>
      </w:r>
      <w:r w:rsidR="00983E0E">
        <w:rPr>
          <w:rFonts w:ascii="方正小标宋简体" w:eastAsia="方正小标宋简体" w:hAnsi="黑体" w:cs="Arial" w:hint="eastAsia"/>
          <w:bCs/>
          <w:color w:val="3D3D3D"/>
          <w:kern w:val="0"/>
          <w:sz w:val="36"/>
          <w:szCs w:val="32"/>
        </w:rPr>
        <w:t>分省</w:t>
      </w:r>
      <w:r w:rsidR="007B5516">
        <w:rPr>
          <w:rFonts w:ascii="方正小标宋简体" w:eastAsia="方正小标宋简体" w:hAnsi="黑体" w:cs="Arial" w:hint="eastAsia"/>
          <w:bCs/>
          <w:color w:val="3D3D3D"/>
          <w:kern w:val="0"/>
          <w:sz w:val="36"/>
          <w:szCs w:val="32"/>
        </w:rPr>
        <w:t>计划</w:t>
      </w:r>
    </w:p>
    <w:p w:rsidR="00AF5D8F" w:rsidRPr="00AF5D8F" w:rsidRDefault="00AF5D8F" w:rsidP="006D612E">
      <w:pPr>
        <w:widowControl/>
        <w:spacing w:line="432" w:lineRule="auto"/>
        <w:jc w:val="center"/>
        <w:rPr>
          <w:rFonts w:ascii="宋体" w:eastAsia="宋体" w:hAnsi="宋体" w:cs="Arial"/>
          <w:color w:val="3D3D3D"/>
          <w:kern w:val="0"/>
          <w:sz w:val="18"/>
          <w:szCs w:val="21"/>
        </w:rPr>
      </w:pPr>
    </w:p>
    <w:tbl>
      <w:tblPr>
        <w:tblW w:w="1078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50"/>
        <w:gridCol w:w="8019"/>
        <w:gridCol w:w="1018"/>
        <w:gridCol w:w="898"/>
      </w:tblGrid>
      <w:tr w:rsidR="00A813E3" w:rsidRPr="0051489D" w:rsidTr="00924E1E">
        <w:trPr>
          <w:trHeight w:val="1106"/>
          <w:jc w:val="center"/>
        </w:trPr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13E3" w:rsidRPr="0051489D" w:rsidRDefault="00A813E3" w:rsidP="00AF5D8F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b/>
                <w:color w:val="000000"/>
                <w:kern w:val="0"/>
                <w:sz w:val="28"/>
                <w:szCs w:val="28"/>
              </w:rPr>
              <w:t>省份</w:t>
            </w:r>
          </w:p>
        </w:tc>
        <w:tc>
          <w:tcPr>
            <w:tcW w:w="8019" w:type="dxa"/>
            <w:shd w:val="clear" w:color="auto" w:fill="auto"/>
            <w:noWrap/>
            <w:vAlign w:val="center"/>
            <w:hideMark/>
          </w:tcPr>
          <w:p w:rsidR="00A813E3" w:rsidRPr="0051489D" w:rsidRDefault="00A813E3" w:rsidP="00AF5D8F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b/>
                <w:color w:val="000000"/>
                <w:kern w:val="0"/>
                <w:sz w:val="28"/>
                <w:szCs w:val="28"/>
              </w:rPr>
              <w:t>县</w:t>
            </w: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8"/>
                <w:szCs w:val="28"/>
              </w:rPr>
              <w:t xml:space="preserve">  </w:t>
            </w:r>
            <w:r w:rsidRPr="0051489D">
              <w:rPr>
                <w:rFonts w:ascii="仿宋" w:eastAsia="仿宋" w:hAnsi="仿宋" w:cs="宋体" w:hint="eastAsia"/>
                <w:b/>
                <w:color w:val="000000"/>
                <w:kern w:val="0"/>
                <w:sz w:val="28"/>
                <w:szCs w:val="28"/>
              </w:rPr>
              <w:t>名</w:t>
            </w:r>
          </w:p>
        </w:tc>
        <w:tc>
          <w:tcPr>
            <w:tcW w:w="1018" w:type="dxa"/>
            <w:vAlign w:val="center"/>
          </w:tcPr>
          <w:p w:rsidR="00A813E3" w:rsidRPr="0051489D" w:rsidRDefault="00A813E3" w:rsidP="00F94839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b/>
                <w:color w:val="000000"/>
                <w:kern w:val="0"/>
                <w:sz w:val="28"/>
                <w:szCs w:val="28"/>
              </w:rPr>
              <w:t>招生科类</w:t>
            </w:r>
          </w:p>
        </w:tc>
        <w:tc>
          <w:tcPr>
            <w:tcW w:w="898" w:type="dxa"/>
            <w:vAlign w:val="center"/>
          </w:tcPr>
          <w:p w:rsidR="00A813E3" w:rsidRPr="0051489D" w:rsidRDefault="00F94839" w:rsidP="00F94839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8"/>
                <w:szCs w:val="28"/>
              </w:rPr>
              <w:t>招生计划</w:t>
            </w:r>
          </w:p>
        </w:tc>
      </w:tr>
      <w:tr w:rsidR="00A813E3" w:rsidRPr="0051489D" w:rsidTr="00F94839">
        <w:trPr>
          <w:trHeight w:val="1425"/>
          <w:jc w:val="center"/>
        </w:trPr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13E3" w:rsidRPr="0051489D" w:rsidRDefault="00A813E3" w:rsidP="006D612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河北</w:t>
            </w:r>
          </w:p>
        </w:tc>
        <w:tc>
          <w:tcPr>
            <w:tcW w:w="8019" w:type="dxa"/>
            <w:shd w:val="clear" w:color="auto" w:fill="auto"/>
            <w:vAlign w:val="center"/>
            <w:hideMark/>
          </w:tcPr>
          <w:p w:rsidR="00A813E3" w:rsidRPr="0051489D" w:rsidRDefault="00A813E3" w:rsidP="006D612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唐县、灵寿县、赞皇县、平山县、青龙满族自治县、大名县、魏县、临城县、巨鹿县、新河县、广宗县、平乡县、威县、涞水县、阜平县、唐县、涞源县、望都县、易县、曲阳县、顺平县、宣化县、张北县、康保县、沽源县、尚义县、蔚县、阳原县、怀安县、万全县、涿鹿县、赤城县、崇礼县、承德县、平泉县、滦平县、隆化县、丰宁满族自治县、围场满族蒙古族自治县、海兴县、盐山县、南皮县、武邑县、武强县、饶阳县、阜城县</w:t>
            </w:r>
          </w:p>
        </w:tc>
        <w:tc>
          <w:tcPr>
            <w:tcW w:w="1018" w:type="dxa"/>
            <w:vAlign w:val="center"/>
          </w:tcPr>
          <w:p w:rsidR="00A813E3" w:rsidRPr="0051489D" w:rsidRDefault="00A813E3" w:rsidP="00F9483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文科</w:t>
            </w:r>
          </w:p>
        </w:tc>
        <w:tc>
          <w:tcPr>
            <w:tcW w:w="898" w:type="dxa"/>
            <w:vAlign w:val="center"/>
          </w:tcPr>
          <w:p w:rsidR="00A813E3" w:rsidRPr="0051489D" w:rsidRDefault="00F94839" w:rsidP="00F9483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A813E3" w:rsidRPr="0051489D" w:rsidTr="00F94839">
        <w:trPr>
          <w:trHeight w:val="1140"/>
          <w:jc w:val="center"/>
        </w:trPr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13E3" w:rsidRPr="0051489D" w:rsidRDefault="00A813E3" w:rsidP="006D612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山西</w:t>
            </w:r>
          </w:p>
        </w:tc>
        <w:tc>
          <w:tcPr>
            <w:tcW w:w="8019" w:type="dxa"/>
            <w:shd w:val="clear" w:color="auto" w:fill="auto"/>
            <w:vAlign w:val="center"/>
            <w:hideMark/>
          </w:tcPr>
          <w:p w:rsidR="00A813E3" w:rsidRPr="0051489D" w:rsidRDefault="00A813E3" w:rsidP="006D612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娄烦县、阳高县、天镇县、广灵县、灵丘县、浑源县、大同县、平顺县、壶关县、武乡县、右玉县、左权县、和顺县、平陆县、五台县、代县、繁峙县、宁武县、静乐县、神池县、五寨县、岢岚县、河曲县、保德县、偏关县、吉县、大宁县、隰县、永和县、汾西县、兴县、临县、石楼县、岚县、方山县、中阳县</w:t>
            </w:r>
          </w:p>
        </w:tc>
        <w:tc>
          <w:tcPr>
            <w:tcW w:w="1018" w:type="dxa"/>
            <w:vAlign w:val="center"/>
          </w:tcPr>
          <w:p w:rsidR="00A813E3" w:rsidRPr="0051489D" w:rsidRDefault="00A813E3" w:rsidP="00F9483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文科</w:t>
            </w:r>
          </w:p>
        </w:tc>
        <w:tc>
          <w:tcPr>
            <w:tcW w:w="898" w:type="dxa"/>
            <w:vAlign w:val="center"/>
          </w:tcPr>
          <w:p w:rsidR="00A813E3" w:rsidRPr="0051489D" w:rsidRDefault="00F94839" w:rsidP="00F9483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A813E3" w:rsidRPr="0051489D" w:rsidTr="00F94839">
        <w:trPr>
          <w:trHeight w:val="1425"/>
          <w:jc w:val="center"/>
        </w:trPr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13E3" w:rsidRPr="0051489D" w:rsidRDefault="00A813E3" w:rsidP="006D612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内蒙古</w:t>
            </w:r>
          </w:p>
        </w:tc>
        <w:tc>
          <w:tcPr>
            <w:tcW w:w="8019" w:type="dxa"/>
            <w:shd w:val="clear" w:color="auto" w:fill="auto"/>
            <w:vAlign w:val="center"/>
            <w:hideMark/>
          </w:tcPr>
          <w:p w:rsidR="00A813E3" w:rsidRPr="0051489D" w:rsidRDefault="00A813E3" w:rsidP="006D612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武川县、阿鲁科尔沁旗、巴林左旗、巴林右旗、林西县、翁牛特旗、喀喇沁旗、宁城县、敖汉旗、科尔沁左翼中旗、科尔沁左翼后旗、库伦旗、奈曼旗、莫力达瓦达斡尔族自治旗、鄂伦春自治旗、卓资县、化德县、商都县、兴和县、察哈尔右翼前旗、察哈</w:t>
            </w: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lastRenderedPageBreak/>
              <w:t>尔右翼中旗、察哈尔右翼后旗、四子王旗、阿尔山市、科尔沁右翼前旗、科尔沁右翼中旗、扎赉特旗、突泉县、太仆寺旗、正镶白旗</w:t>
            </w:r>
          </w:p>
        </w:tc>
        <w:tc>
          <w:tcPr>
            <w:tcW w:w="1018" w:type="dxa"/>
            <w:vAlign w:val="center"/>
          </w:tcPr>
          <w:p w:rsidR="00A813E3" w:rsidRPr="0051489D" w:rsidRDefault="00A813E3" w:rsidP="00F9483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lastRenderedPageBreak/>
              <w:t>理科</w:t>
            </w:r>
          </w:p>
        </w:tc>
        <w:tc>
          <w:tcPr>
            <w:tcW w:w="898" w:type="dxa"/>
            <w:vAlign w:val="center"/>
          </w:tcPr>
          <w:p w:rsidR="00A813E3" w:rsidRPr="0051489D" w:rsidRDefault="00F94839" w:rsidP="00F9483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A813E3" w:rsidRPr="0051489D" w:rsidTr="00F94839">
        <w:trPr>
          <w:trHeight w:val="285"/>
          <w:jc w:val="center"/>
        </w:trPr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13E3" w:rsidRPr="0051489D" w:rsidRDefault="00A813E3" w:rsidP="006D612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lastRenderedPageBreak/>
              <w:t>吉林</w:t>
            </w:r>
          </w:p>
        </w:tc>
        <w:tc>
          <w:tcPr>
            <w:tcW w:w="8019" w:type="dxa"/>
            <w:shd w:val="clear" w:color="auto" w:fill="auto"/>
            <w:vAlign w:val="center"/>
            <w:hideMark/>
          </w:tcPr>
          <w:p w:rsidR="00A813E3" w:rsidRPr="0051489D" w:rsidRDefault="00A813E3" w:rsidP="006D612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靖宇县、镇赉县、通榆县、大安市、龙井市、和龙市、汪清县、安图县</w:t>
            </w:r>
          </w:p>
        </w:tc>
        <w:tc>
          <w:tcPr>
            <w:tcW w:w="1018" w:type="dxa"/>
            <w:vAlign w:val="center"/>
          </w:tcPr>
          <w:p w:rsidR="00A813E3" w:rsidRPr="0051489D" w:rsidRDefault="00A813E3" w:rsidP="00F9483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文科</w:t>
            </w:r>
          </w:p>
        </w:tc>
        <w:tc>
          <w:tcPr>
            <w:tcW w:w="898" w:type="dxa"/>
            <w:vAlign w:val="center"/>
          </w:tcPr>
          <w:p w:rsidR="00A813E3" w:rsidRPr="0051489D" w:rsidRDefault="00F94839" w:rsidP="00F9483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A813E3" w:rsidRPr="0051489D" w:rsidTr="00F94839">
        <w:trPr>
          <w:trHeight w:val="855"/>
          <w:jc w:val="center"/>
        </w:trPr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13E3" w:rsidRPr="0051489D" w:rsidRDefault="00A813E3" w:rsidP="006D612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黑龙江</w:t>
            </w:r>
          </w:p>
        </w:tc>
        <w:tc>
          <w:tcPr>
            <w:tcW w:w="8019" w:type="dxa"/>
            <w:shd w:val="clear" w:color="auto" w:fill="auto"/>
            <w:vAlign w:val="center"/>
            <w:hideMark/>
          </w:tcPr>
          <w:p w:rsidR="00A813E3" w:rsidRPr="0051489D" w:rsidRDefault="00A813E3" w:rsidP="006D612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延寿县、龙江县、泰来县、甘南县、富裕县、克东县、拜泉县、绥滨县、饶河县、林甸县、桦南县、桦川县、汤原县、抚远县、同江市、望奎县、兰西县、青冈县、明水县、海伦市</w:t>
            </w:r>
          </w:p>
        </w:tc>
        <w:tc>
          <w:tcPr>
            <w:tcW w:w="1018" w:type="dxa"/>
            <w:vAlign w:val="center"/>
          </w:tcPr>
          <w:p w:rsidR="00A813E3" w:rsidRPr="0051489D" w:rsidRDefault="00A813E3" w:rsidP="00F9483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文科</w:t>
            </w:r>
          </w:p>
        </w:tc>
        <w:tc>
          <w:tcPr>
            <w:tcW w:w="898" w:type="dxa"/>
            <w:vAlign w:val="center"/>
          </w:tcPr>
          <w:p w:rsidR="00A813E3" w:rsidRPr="0051489D" w:rsidRDefault="00F94839" w:rsidP="00F9483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A813E3" w:rsidRPr="0051489D" w:rsidTr="00F94839">
        <w:trPr>
          <w:trHeight w:val="570"/>
          <w:jc w:val="center"/>
        </w:trPr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13E3" w:rsidRPr="0051489D" w:rsidRDefault="00A813E3" w:rsidP="006D612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安徽</w:t>
            </w:r>
          </w:p>
        </w:tc>
        <w:tc>
          <w:tcPr>
            <w:tcW w:w="8019" w:type="dxa"/>
            <w:shd w:val="clear" w:color="auto" w:fill="auto"/>
            <w:vAlign w:val="center"/>
            <w:hideMark/>
          </w:tcPr>
          <w:p w:rsidR="00A813E3" w:rsidRPr="0051489D" w:rsidRDefault="00A813E3" w:rsidP="006D612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潜山县、太湖县、宿松县、望江县、岳西县、颍东区、临泉县、阜南县、颍上县、砀山县、萧县、灵璧县、泗县、裕安区、寿县、霍邱县、舒城县、金寨县、利辛县、石台县</w:t>
            </w:r>
          </w:p>
        </w:tc>
        <w:tc>
          <w:tcPr>
            <w:tcW w:w="1018" w:type="dxa"/>
            <w:vAlign w:val="center"/>
          </w:tcPr>
          <w:p w:rsidR="00A813E3" w:rsidRPr="0051489D" w:rsidRDefault="00A813E3" w:rsidP="00F9483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理科</w:t>
            </w:r>
          </w:p>
        </w:tc>
        <w:tc>
          <w:tcPr>
            <w:tcW w:w="898" w:type="dxa"/>
            <w:vAlign w:val="center"/>
          </w:tcPr>
          <w:p w:rsidR="00A813E3" w:rsidRPr="0051489D" w:rsidRDefault="00F94839" w:rsidP="00F9483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A813E3" w:rsidRPr="0051489D" w:rsidTr="00F94839">
        <w:trPr>
          <w:trHeight w:val="855"/>
          <w:jc w:val="center"/>
        </w:trPr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13E3" w:rsidRPr="0051489D" w:rsidRDefault="00A813E3" w:rsidP="006D612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江西</w:t>
            </w:r>
          </w:p>
        </w:tc>
        <w:tc>
          <w:tcPr>
            <w:tcW w:w="8019" w:type="dxa"/>
            <w:shd w:val="clear" w:color="auto" w:fill="auto"/>
            <w:vAlign w:val="center"/>
            <w:hideMark/>
          </w:tcPr>
          <w:p w:rsidR="00A813E3" w:rsidRPr="0051489D" w:rsidRDefault="00A813E3" w:rsidP="006D612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莲花县、修水县、赣县、上犹县、安远县、宁都县、于都县、兴国县、会昌县、寻乌县、石城县、瑞金市、南康市、吉安县、遂川县、万安县、永新县、井冈山市、乐安县、广昌县、上饶县、横峰县、余干县、鄱阳县</w:t>
            </w:r>
          </w:p>
        </w:tc>
        <w:tc>
          <w:tcPr>
            <w:tcW w:w="1018" w:type="dxa"/>
            <w:vAlign w:val="center"/>
          </w:tcPr>
          <w:p w:rsidR="00A813E3" w:rsidRPr="0051489D" w:rsidRDefault="00A813E3" w:rsidP="00F9483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理科</w:t>
            </w:r>
          </w:p>
        </w:tc>
        <w:tc>
          <w:tcPr>
            <w:tcW w:w="898" w:type="dxa"/>
            <w:vAlign w:val="center"/>
          </w:tcPr>
          <w:p w:rsidR="00A813E3" w:rsidRPr="0051489D" w:rsidRDefault="00F94839" w:rsidP="00F9483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A813E3" w:rsidRPr="0051489D" w:rsidTr="00F94839">
        <w:trPr>
          <w:trHeight w:val="1140"/>
          <w:jc w:val="center"/>
        </w:trPr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13E3" w:rsidRPr="0051489D" w:rsidRDefault="00A813E3" w:rsidP="006D612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河南</w:t>
            </w:r>
          </w:p>
        </w:tc>
        <w:tc>
          <w:tcPr>
            <w:tcW w:w="8019" w:type="dxa"/>
            <w:shd w:val="clear" w:color="auto" w:fill="auto"/>
            <w:vAlign w:val="center"/>
            <w:hideMark/>
          </w:tcPr>
          <w:p w:rsidR="00A813E3" w:rsidRPr="0051489D" w:rsidRDefault="00A813E3" w:rsidP="006D612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兰考县、栾川县、嵩县、汝阳县、宜阳县、洛宁县、鲁山县、滑县、封丘县、范县、台前县、卢氏县、南召县、镇平县、内乡县、淅川县、社旗县、桐柏县、民权县、睢县、宁陵县、柘城县、虞城县、光山县、新县、商城县、固始县、潢川县、淮滨县、商水县、沈丘县、郸城县、淮阳县、太康县、上蔡县、平舆县、确山县、新蔡县</w:t>
            </w:r>
          </w:p>
        </w:tc>
        <w:tc>
          <w:tcPr>
            <w:tcW w:w="1018" w:type="dxa"/>
            <w:vAlign w:val="center"/>
          </w:tcPr>
          <w:p w:rsidR="00A813E3" w:rsidRPr="0051489D" w:rsidRDefault="00A813E3" w:rsidP="00F9483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理科</w:t>
            </w:r>
          </w:p>
        </w:tc>
        <w:tc>
          <w:tcPr>
            <w:tcW w:w="898" w:type="dxa"/>
            <w:vAlign w:val="center"/>
          </w:tcPr>
          <w:p w:rsidR="00A813E3" w:rsidRPr="0051489D" w:rsidRDefault="00F94839" w:rsidP="00F9483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A813E3" w:rsidRPr="0051489D" w:rsidTr="00F94839">
        <w:trPr>
          <w:trHeight w:val="1425"/>
          <w:jc w:val="center"/>
        </w:trPr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13E3" w:rsidRPr="0051489D" w:rsidRDefault="00A813E3" w:rsidP="006D612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lastRenderedPageBreak/>
              <w:t>湖南</w:t>
            </w:r>
          </w:p>
        </w:tc>
        <w:tc>
          <w:tcPr>
            <w:tcW w:w="8019" w:type="dxa"/>
            <w:shd w:val="clear" w:color="auto" w:fill="auto"/>
            <w:vAlign w:val="center"/>
            <w:hideMark/>
          </w:tcPr>
          <w:p w:rsidR="00A813E3" w:rsidRPr="0051489D" w:rsidRDefault="00A813E3" w:rsidP="006D612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茶陵县、炎陵县、新邵县、邵阳县、隆回县、洞口县、绥宁县、新宁县、城步苗族自治县、武冈市、平江县、石门县、慈利县、桑植县、安化县、宜章县、汝城县、桂东县、安仁县、新田县、江华瑶族自治县、中方县、沅陵县、辰溪县、溆浦县、会同县、麻阳苗族自治县、新晃侗族自治县、芷江侗族自治县、靖州苗族侗族自治县、通道侗族自治县、新化县、涟源市、泸溪县、凤凰县、花垣县、保靖县、古丈县、永顺县、龙山县</w:t>
            </w:r>
          </w:p>
        </w:tc>
        <w:tc>
          <w:tcPr>
            <w:tcW w:w="1018" w:type="dxa"/>
            <w:vAlign w:val="center"/>
          </w:tcPr>
          <w:p w:rsidR="00A813E3" w:rsidRPr="0051489D" w:rsidRDefault="00A813E3" w:rsidP="00F9483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理科</w:t>
            </w:r>
          </w:p>
        </w:tc>
        <w:tc>
          <w:tcPr>
            <w:tcW w:w="898" w:type="dxa"/>
            <w:vAlign w:val="center"/>
          </w:tcPr>
          <w:p w:rsidR="00A813E3" w:rsidRPr="0051489D" w:rsidRDefault="00F94839" w:rsidP="00F9483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A813E3" w:rsidRPr="0051489D" w:rsidTr="00F94839">
        <w:trPr>
          <w:trHeight w:val="285"/>
          <w:jc w:val="center"/>
        </w:trPr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13E3" w:rsidRPr="0051489D" w:rsidRDefault="00A813E3" w:rsidP="006D612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海南</w:t>
            </w:r>
          </w:p>
        </w:tc>
        <w:tc>
          <w:tcPr>
            <w:tcW w:w="8019" w:type="dxa"/>
            <w:shd w:val="clear" w:color="auto" w:fill="auto"/>
            <w:vAlign w:val="center"/>
            <w:hideMark/>
          </w:tcPr>
          <w:p w:rsidR="00A813E3" w:rsidRPr="0051489D" w:rsidRDefault="00A813E3" w:rsidP="006D612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五指山市、临高县、白沙黎族自治县、保亭黎族苗族自治县、琼中黎族苗族自治县</w:t>
            </w:r>
            <w:bookmarkStart w:id="0" w:name="_GoBack"/>
            <w:bookmarkEnd w:id="0"/>
          </w:p>
        </w:tc>
        <w:tc>
          <w:tcPr>
            <w:tcW w:w="1018" w:type="dxa"/>
            <w:vAlign w:val="center"/>
          </w:tcPr>
          <w:p w:rsidR="00A813E3" w:rsidRPr="0051489D" w:rsidRDefault="00A813E3" w:rsidP="00F9483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文科</w:t>
            </w:r>
          </w:p>
        </w:tc>
        <w:tc>
          <w:tcPr>
            <w:tcW w:w="898" w:type="dxa"/>
            <w:vAlign w:val="center"/>
          </w:tcPr>
          <w:p w:rsidR="00A813E3" w:rsidRPr="0051489D" w:rsidRDefault="00F94839" w:rsidP="00F9483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A813E3" w:rsidRPr="0051489D" w:rsidTr="00F94839">
        <w:trPr>
          <w:trHeight w:val="855"/>
          <w:jc w:val="center"/>
        </w:trPr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13E3" w:rsidRPr="0051489D" w:rsidRDefault="00A813E3" w:rsidP="006D612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重庆</w:t>
            </w:r>
          </w:p>
        </w:tc>
        <w:tc>
          <w:tcPr>
            <w:tcW w:w="8019" w:type="dxa"/>
            <w:shd w:val="clear" w:color="auto" w:fill="auto"/>
            <w:vAlign w:val="center"/>
            <w:hideMark/>
          </w:tcPr>
          <w:p w:rsidR="00A813E3" w:rsidRPr="0051489D" w:rsidRDefault="00A813E3" w:rsidP="006D612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万州区、黔江区、城口县、丰都县、武隆县、开县、云阳县、奉节县、巫山县、巫溪县、石柱土家族自治县、秀山土家族苗族自治县、酉阳土家族苗族自治县、彭水苗族土家族自治县</w:t>
            </w:r>
          </w:p>
        </w:tc>
        <w:tc>
          <w:tcPr>
            <w:tcW w:w="1018" w:type="dxa"/>
            <w:vAlign w:val="center"/>
          </w:tcPr>
          <w:p w:rsidR="00A813E3" w:rsidRPr="0051489D" w:rsidRDefault="00A813E3" w:rsidP="00F9483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理科</w:t>
            </w:r>
          </w:p>
        </w:tc>
        <w:tc>
          <w:tcPr>
            <w:tcW w:w="898" w:type="dxa"/>
            <w:vAlign w:val="center"/>
          </w:tcPr>
          <w:p w:rsidR="00A813E3" w:rsidRPr="0051489D" w:rsidRDefault="00F94839" w:rsidP="00F9483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A813E3" w:rsidRPr="0051489D" w:rsidTr="00F94839">
        <w:trPr>
          <w:trHeight w:val="2280"/>
          <w:jc w:val="center"/>
        </w:trPr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13E3" w:rsidRPr="0051489D" w:rsidRDefault="00A813E3" w:rsidP="006D612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四川</w:t>
            </w:r>
          </w:p>
        </w:tc>
        <w:tc>
          <w:tcPr>
            <w:tcW w:w="8019" w:type="dxa"/>
            <w:shd w:val="clear" w:color="auto" w:fill="auto"/>
            <w:vAlign w:val="center"/>
            <w:hideMark/>
          </w:tcPr>
          <w:p w:rsidR="00A813E3" w:rsidRPr="0051489D" w:rsidRDefault="00A813E3" w:rsidP="006D612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叙永县、古蔺县、北川羌族自治县、平武县、元坝区、朝天区、旺苍县、青川县、剑阁县、苍溪县、沐川县、马边彝族自治县、嘉陵区、南部县、仪陇县、阆中市、屏山县、广安区、宣汉县、万源市、巴州区、通江县、南江县、平昌县、汶川县、理县、茂县、松潘县、九寨沟县、金川县、小金县、黑水县、马尔康县、壤塘县、阿坝县、若尔盖县、红原县、康定县、泸定县、丹巴县、九龙县、雅江县、道孚县、炉霍县、甘孜县、新龙县、德格县、白玉县、石渠县、色达县、理塘县、巴塘县、乡城县、稻城县、得荣县、木里藏族自治县、盐源县、普格县、布拖县、金阳县、昭觉县、喜德县、越西县、甘洛县、美姑县、雷波县</w:t>
            </w:r>
          </w:p>
        </w:tc>
        <w:tc>
          <w:tcPr>
            <w:tcW w:w="1018" w:type="dxa"/>
            <w:vAlign w:val="center"/>
          </w:tcPr>
          <w:p w:rsidR="00A813E3" w:rsidRPr="0051489D" w:rsidRDefault="00A813E3" w:rsidP="00F9483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理科</w:t>
            </w:r>
          </w:p>
        </w:tc>
        <w:tc>
          <w:tcPr>
            <w:tcW w:w="898" w:type="dxa"/>
            <w:vAlign w:val="center"/>
          </w:tcPr>
          <w:p w:rsidR="00A813E3" w:rsidRPr="0051489D" w:rsidRDefault="00F94839" w:rsidP="00F9483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A813E3" w:rsidRPr="0051489D" w:rsidTr="00F94839">
        <w:trPr>
          <w:trHeight w:val="2565"/>
          <w:jc w:val="center"/>
        </w:trPr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13E3" w:rsidRPr="0051489D" w:rsidRDefault="00A813E3" w:rsidP="006D612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lastRenderedPageBreak/>
              <w:t>贵州</w:t>
            </w:r>
          </w:p>
        </w:tc>
        <w:tc>
          <w:tcPr>
            <w:tcW w:w="8019" w:type="dxa"/>
            <w:shd w:val="clear" w:color="auto" w:fill="auto"/>
            <w:vAlign w:val="center"/>
            <w:hideMark/>
          </w:tcPr>
          <w:p w:rsidR="00A813E3" w:rsidRPr="0051489D" w:rsidRDefault="00A813E3" w:rsidP="006D612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六枝特区、水城县、盘县、桐梓县、正安县、道真仡佬族苗族自治县、务川仡佬族苗族自治县、凤冈县、湄潭县、习水县、赤水市、西秀区、平坝县、普定县、镇宁布依族苗族自治县、关岭布依族苗族自治县、紫云苗族布依族自治县、毕节市、大方县、黔西县、织金县、纳雍县、威宁彝族回族苗族自治县、赫章县、铜仁市、万山特区（万山区）、江口县、玉屏侗族自治县、石阡县、思南县、印江土家族苗族自治县、德江县、沿河土家族自治县、松桃苗族自治县、兴仁县、普安县、晴隆县、贞丰县、望谟县、册亨县、安龙县、黄平县、施秉县、三穗县、镇远县、岑巩县、天柱县、锦屏县、剑河县、台江县、黎平县、榕江县、从江县、雷山县、麻江县、丹寨县、荔波县、贵定县、瓮安县、独山县、平塘县、罗甸县、长顺县、龙里县、惠水县、三都水族自治县</w:t>
            </w:r>
          </w:p>
        </w:tc>
        <w:tc>
          <w:tcPr>
            <w:tcW w:w="1018" w:type="dxa"/>
            <w:vAlign w:val="center"/>
          </w:tcPr>
          <w:p w:rsidR="00A813E3" w:rsidRPr="0051489D" w:rsidRDefault="00A813E3" w:rsidP="00F9483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理科</w:t>
            </w:r>
          </w:p>
        </w:tc>
        <w:tc>
          <w:tcPr>
            <w:tcW w:w="898" w:type="dxa"/>
            <w:vAlign w:val="center"/>
          </w:tcPr>
          <w:p w:rsidR="00A813E3" w:rsidRPr="0051489D" w:rsidRDefault="00F94839" w:rsidP="00F9483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A813E3" w:rsidRPr="0051489D" w:rsidTr="00F94839">
        <w:trPr>
          <w:trHeight w:val="3705"/>
          <w:jc w:val="center"/>
        </w:trPr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13E3" w:rsidRPr="0051489D" w:rsidRDefault="00A813E3" w:rsidP="006D612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云南</w:t>
            </w:r>
          </w:p>
        </w:tc>
        <w:tc>
          <w:tcPr>
            <w:tcW w:w="8019" w:type="dxa"/>
            <w:shd w:val="clear" w:color="auto" w:fill="auto"/>
            <w:vAlign w:val="center"/>
            <w:hideMark/>
          </w:tcPr>
          <w:p w:rsidR="00A813E3" w:rsidRPr="0051489D" w:rsidRDefault="00A813E3" w:rsidP="006D612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东川区、禄劝彝族苗族自治县、寻甸回族彝族自治县、师宗县、罗平县、富源县、会泽县、宣威市、隆阳区、施甸县、龙陵县、昌宁县、昭阳区、鲁甸县、巧家县、盐津县、大关县、永善县、绥江县、镇雄县、彝良县、威信县、玉龙纳西族自治县、永胜县、宁蒗彝族自治县、宁洱哈尼族彝族自治县、墨江哈尼族自治县、景东彝族自治县、景谷傣族彝族自治县、镇沅彝族哈尼族拉祜族自治县、江城哈尼族彝族自治县、孟连傣族拉祜族佤族自治县、澜沧拉祜族自治县、西盟佤族自治县、临翔区、凤庆县、云县、永德县、镇康县、双江拉祜族佤族布朗族傣族自治县、耿马傣族佤族自治县、沧源佤族自治县、双柏县、牟定县、南华县、姚安</w:t>
            </w: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lastRenderedPageBreak/>
              <w:t>县、大姚县、永仁县、武定县、屏边苗族自治县、石屏县、泸西县、元阳县、红河县、金平苗族瑶族傣族自治县、绿春县、文山市、砚山县、西畴县、麻栗坡县、马关县、丘北县、广南县、富宁县、勐海县、勐腊县、漾濞彝族自治县、祥云县、宾川县、弥渡县、南涧彝族自治县、巍山彝族回族自治县、永平县、云龙县、洱源县、剑川县、鹤庆县、潞西市（芒市）、梁河县、盈江县、陇川县、泸水县、福贡县、贡山独龙族怒族自治县、兰坪白族普米族自治县、香格里拉县、德钦县、维西傈僳族自治县</w:t>
            </w:r>
          </w:p>
        </w:tc>
        <w:tc>
          <w:tcPr>
            <w:tcW w:w="1018" w:type="dxa"/>
            <w:vAlign w:val="center"/>
          </w:tcPr>
          <w:p w:rsidR="00A813E3" w:rsidRPr="0051489D" w:rsidRDefault="00A813E3" w:rsidP="00F9483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lastRenderedPageBreak/>
              <w:t>理科</w:t>
            </w:r>
          </w:p>
        </w:tc>
        <w:tc>
          <w:tcPr>
            <w:tcW w:w="898" w:type="dxa"/>
            <w:vAlign w:val="center"/>
          </w:tcPr>
          <w:p w:rsidR="00A813E3" w:rsidRPr="0051489D" w:rsidRDefault="00F94839" w:rsidP="00F9483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A813E3" w:rsidRPr="0051489D" w:rsidTr="00F94839">
        <w:trPr>
          <w:trHeight w:val="2280"/>
          <w:jc w:val="center"/>
        </w:trPr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13E3" w:rsidRPr="0051489D" w:rsidRDefault="00A813E3" w:rsidP="006D612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lastRenderedPageBreak/>
              <w:t>西藏</w:t>
            </w:r>
          </w:p>
        </w:tc>
        <w:tc>
          <w:tcPr>
            <w:tcW w:w="8019" w:type="dxa"/>
            <w:shd w:val="clear" w:color="auto" w:fill="auto"/>
            <w:vAlign w:val="center"/>
            <w:hideMark/>
          </w:tcPr>
          <w:p w:rsidR="00A813E3" w:rsidRPr="0051489D" w:rsidRDefault="00A813E3" w:rsidP="006D612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城关区、林周县、当雄县、尼木县、曲水县、堆龙德庆县、达孜县、墨竹工卡县、昌都县、江达县、贡觉县、类乌齐县、丁青县、察雅县、八宿县、左贡县、芒康县、洛隆县、边坝县、乃东县、扎囊县、贡嘎县、桑日县、琼结县、曲松县、措美县、洛扎县、加查县、隆子县、错那县、浪卡子县、日喀则市、南木林县、江孜县、定日县、萨迦县、拉孜县、昂仁县、谢通门县、白朗县、仁布县、康马县、定结县、仲巴县、亚东县、吉隆县、聂拉木县、萨嘎县、岗巴县、那曲县、嘉黎县、比如县、聂荣县、安多县、申扎县、索县、班戈县、巴青县、尼玛县、双湖办事处（双湖县）、普兰县、札达县、噶尔县、日土县、革吉县、改则县、措勤县、林芝县、工布江达县、米林县、墨脱县、波密县、察隅县、朗县</w:t>
            </w:r>
          </w:p>
        </w:tc>
        <w:tc>
          <w:tcPr>
            <w:tcW w:w="1018" w:type="dxa"/>
            <w:vAlign w:val="center"/>
          </w:tcPr>
          <w:p w:rsidR="00A813E3" w:rsidRPr="0051489D" w:rsidRDefault="00A813E3" w:rsidP="00F9483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文科</w:t>
            </w:r>
          </w:p>
        </w:tc>
        <w:tc>
          <w:tcPr>
            <w:tcW w:w="898" w:type="dxa"/>
            <w:vAlign w:val="center"/>
          </w:tcPr>
          <w:p w:rsidR="00A813E3" w:rsidRPr="0051489D" w:rsidRDefault="00F94839" w:rsidP="00F9483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A813E3" w:rsidRPr="0051489D" w:rsidTr="00F94839">
        <w:trPr>
          <w:trHeight w:val="1710"/>
          <w:jc w:val="center"/>
        </w:trPr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13E3" w:rsidRPr="0051489D" w:rsidRDefault="00A813E3" w:rsidP="006D612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陕西</w:t>
            </w:r>
          </w:p>
        </w:tc>
        <w:tc>
          <w:tcPr>
            <w:tcW w:w="8019" w:type="dxa"/>
            <w:shd w:val="clear" w:color="auto" w:fill="auto"/>
            <w:vAlign w:val="center"/>
            <w:hideMark/>
          </w:tcPr>
          <w:p w:rsidR="00A813E3" w:rsidRPr="0051489D" w:rsidRDefault="00A813E3" w:rsidP="006D612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周至县、印台区、耀州区、宜君县、扶风县、陇县、千阳县、麟游县、太白县、永寿县、长武县、旬邑县、淳化县、合阳县、澄城县、蒲城县、白水县、富平县、延长县、延川县、宜川县、南</w:t>
            </w: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lastRenderedPageBreak/>
              <w:t>郑县、城固县、洋县、西乡县、勉县、宁强县、略阳县、镇巴县、留坝县、佛坪县、横山县、定边县、绥德县、米脂县、佳县、吴堡县、清涧县、子洲县、汉滨区、汉阴县、石泉县、宁陕县、紫阳县、岚皋县、平利县、镇坪县、旬阳县、白河县、商州区、洛南县、丹凤县、商南县、山阳县、镇安县、柞水县</w:t>
            </w:r>
          </w:p>
        </w:tc>
        <w:tc>
          <w:tcPr>
            <w:tcW w:w="1018" w:type="dxa"/>
            <w:vAlign w:val="center"/>
          </w:tcPr>
          <w:p w:rsidR="00A813E3" w:rsidRPr="0051489D" w:rsidRDefault="00A813E3" w:rsidP="00F9483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lastRenderedPageBreak/>
              <w:t>理科</w:t>
            </w:r>
          </w:p>
        </w:tc>
        <w:tc>
          <w:tcPr>
            <w:tcW w:w="898" w:type="dxa"/>
            <w:vAlign w:val="center"/>
          </w:tcPr>
          <w:p w:rsidR="00A813E3" w:rsidRPr="0051489D" w:rsidRDefault="00F94839" w:rsidP="00F9483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A813E3" w:rsidRPr="0051489D" w:rsidTr="00F94839">
        <w:trPr>
          <w:trHeight w:val="1995"/>
          <w:jc w:val="center"/>
        </w:trPr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13E3" w:rsidRPr="0051489D" w:rsidRDefault="00A813E3" w:rsidP="006D612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lastRenderedPageBreak/>
              <w:t>甘肃</w:t>
            </w:r>
          </w:p>
        </w:tc>
        <w:tc>
          <w:tcPr>
            <w:tcW w:w="8019" w:type="dxa"/>
            <w:shd w:val="clear" w:color="auto" w:fill="auto"/>
            <w:vAlign w:val="center"/>
            <w:hideMark/>
          </w:tcPr>
          <w:p w:rsidR="00A813E3" w:rsidRPr="0051489D" w:rsidRDefault="00A813E3" w:rsidP="006D612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永登县、皋兰县、榆中县、靖远县、会宁县、景泰县、北道区（麦积区）、清水县、秦安县、甘谷县、武山县、张家川回族自治县、古浪县、天祝藏族自治县、崆峒区、泾川县、灵台县、庄浪县、静宁县、庆城县、环县、华池县、合水县、正宁县、宁县、镇原县、安定区、通渭县、陇西县、渭源县、临洮县、漳县、岷县、武都区、成县、文县、宕昌县、康县、西和县、礼县、徽县、两当县、临夏市、临夏县、康乐县、永靖县、广河县、和政县、东乡族自治县、积石山保安族东乡族撒拉族自治县、合作市、临潭县、卓尼县、舟曲县、迭部县、玛曲县、碌曲县、夏河县</w:t>
            </w:r>
          </w:p>
        </w:tc>
        <w:tc>
          <w:tcPr>
            <w:tcW w:w="1018" w:type="dxa"/>
            <w:vAlign w:val="center"/>
          </w:tcPr>
          <w:p w:rsidR="00A813E3" w:rsidRPr="0051489D" w:rsidRDefault="00A813E3" w:rsidP="00F9483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文科</w:t>
            </w:r>
          </w:p>
        </w:tc>
        <w:tc>
          <w:tcPr>
            <w:tcW w:w="898" w:type="dxa"/>
            <w:vAlign w:val="center"/>
          </w:tcPr>
          <w:p w:rsidR="00A813E3" w:rsidRPr="0051489D" w:rsidRDefault="00F94839" w:rsidP="00F9483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A813E3" w:rsidRPr="0051489D" w:rsidTr="00F94839">
        <w:trPr>
          <w:trHeight w:val="1710"/>
          <w:jc w:val="center"/>
        </w:trPr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13E3" w:rsidRPr="0051489D" w:rsidRDefault="00A813E3" w:rsidP="006D612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青海</w:t>
            </w:r>
          </w:p>
        </w:tc>
        <w:tc>
          <w:tcPr>
            <w:tcW w:w="8019" w:type="dxa"/>
            <w:shd w:val="clear" w:color="auto" w:fill="auto"/>
            <w:vAlign w:val="center"/>
            <w:hideMark/>
          </w:tcPr>
          <w:p w:rsidR="00A813E3" w:rsidRPr="0051489D" w:rsidRDefault="00A813E3" w:rsidP="006D612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大通回族土族自治县、湟中县、湟源县、乐都区、平安县、民和回族土族自治县、互助土族自治县、化隆回族自治县、循化撒拉族自治县、门源回族自治县、祁连县、海晏县、刚察县、同仁县、尖扎县、泽库县、河南蒙古族自治县、共和县、同德县、贵德县、兴海县、贵南县、玛沁县、班玛县、甘德县、达日县、久治县、玛多县、玉树市、杂多县、称多县、治多县、囊谦县、曲麻莱县、格尔木市、德令哈市、乌兰县、都兰县、天峻县、大柴旦行委、冷湖行委、茫崖行委</w:t>
            </w:r>
          </w:p>
        </w:tc>
        <w:tc>
          <w:tcPr>
            <w:tcW w:w="1018" w:type="dxa"/>
            <w:vAlign w:val="center"/>
          </w:tcPr>
          <w:p w:rsidR="00A813E3" w:rsidRPr="0051489D" w:rsidRDefault="00A813E3" w:rsidP="00F9483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文科</w:t>
            </w:r>
          </w:p>
        </w:tc>
        <w:tc>
          <w:tcPr>
            <w:tcW w:w="898" w:type="dxa"/>
            <w:vAlign w:val="center"/>
          </w:tcPr>
          <w:p w:rsidR="00A813E3" w:rsidRPr="0051489D" w:rsidRDefault="00F94839" w:rsidP="00F9483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A813E3" w:rsidRPr="0051489D" w:rsidTr="00F94839">
        <w:trPr>
          <w:trHeight w:val="285"/>
          <w:jc w:val="center"/>
        </w:trPr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13E3" w:rsidRPr="0051489D" w:rsidRDefault="00A813E3" w:rsidP="006D612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lastRenderedPageBreak/>
              <w:t>宁夏</w:t>
            </w:r>
          </w:p>
        </w:tc>
        <w:tc>
          <w:tcPr>
            <w:tcW w:w="8019" w:type="dxa"/>
            <w:shd w:val="clear" w:color="auto" w:fill="auto"/>
            <w:vAlign w:val="center"/>
            <w:hideMark/>
          </w:tcPr>
          <w:p w:rsidR="00A813E3" w:rsidRPr="0051489D" w:rsidRDefault="00A813E3" w:rsidP="006D612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盐池县、同心县、原州区、西吉县、隆德县、泾源县、彭阳县、海原县</w:t>
            </w:r>
          </w:p>
        </w:tc>
        <w:tc>
          <w:tcPr>
            <w:tcW w:w="1018" w:type="dxa"/>
            <w:vAlign w:val="center"/>
          </w:tcPr>
          <w:p w:rsidR="00A813E3" w:rsidRPr="0051489D" w:rsidRDefault="00A813E3" w:rsidP="00F9483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文科</w:t>
            </w:r>
          </w:p>
        </w:tc>
        <w:tc>
          <w:tcPr>
            <w:tcW w:w="898" w:type="dxa"/>
            <w:vAlign w:val="center"/>
          </w:tcPr>
          <w:p w:rsidR="00A813E3" w:rsidRPr="0051489D" w:rsidRDefault="00F94839" w:rsidP="00F9483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A813E3" w:rsidRPr="0051489D" w:rsidTr="00F94839">
        <w:trPr>
          <w:trHeight w:val="1140"/>
          <w:jc w:val="center"/>
        </w:trPr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813E3" w:rsidRPr="0051489D" w:rsidRDefault="00A813E3" w:rsidP="006D612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新疆</w:t>
            </w:r>
          </w:p>
        </w:tc>
        <w:tc>
          <w:tcPr>
            <w:tcW w:w="8019" w:type="dxa"/>
            <w:shd w:val="clear" w:color="auto" w:fill="auto"/>
            <w:vAlign w:val="center"/>
            <w:hideMark/>
          </w:tcPr>
          <w:p w:rsidR="00A813E3" w:rsidRPr="0051489D" w:rsidRDefault="00A813E3" w:rsidP="006D612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巴里坤哈萨克自治县、乌什县、柯坪县、阿图什市、阿克陶县、阿合奇县、乌恰县、喀什市、疏附县、疏勒县、英吉沙县、泽普县、莎车县、叶城县、麦盖提县、岳普湖县、伽师县、巴楚县、塔什库尔干塔吉克自治县、和田市、和田县、墨玉县、皮山县、洛浦县、策勒县、于田县、民丰县、察布查尔锡伯自治县、尼勒克县、托里县、青河县、吉木乃县</w:t>
            </w:r>
          </w:p>
        </w:tc>
        <w:tc>
          <w:tcPr>
            <w:tcW w:w="1018" w:type="dxa"/>
            <w:vAlign w:val="center"/>
          </w:tcPr>
          <w:p w:rsidR="00A813E3" w:rsidRPr="0051489D" w:rsidRDefault="00A813E3" w:rsidP="00F9483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1489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文科</w:t>
            </w:r>
          </w:p>
        </w:tc>
        <w:tc>
          <w:tcPr>
            <w:tcW w:w="898" w:type="dxa"/>
            <w:vAlign w:val="center"/>
          </w:tcPr>
          <w:p w:rsidR="00A813E3" w:rsidRPr="0051489D" w:rsidRDefault="00F94839" w:rsidP="00F9483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</w:tbl>
    <w:p w:rsidR="005555B5" w:rsidRPr="006D612E" w:rsidRDefault="005555B5"/>
    <w:sectPr w:rsidR="005555B5" w:rsidRPr="006D61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121F" w:rsidRDefault="0054121F" w:rsidP="006D612E">
      <w:r>
        <w:separator/>
      </w:r>
    </w:p>
  </w:endnote>
  <w:endnote w:type="continuationSeparator" w:id="0">
    <w:p w:rsidR="0054121F" w:rsidRDefault="0054121F" w:rsidP="006D6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121F" w:rsidRDefault="0054121F" w:rsidP="006D612E">
      <w:r>
        <w:separator/>
      </w:r>
    </w:p>
  </w:footnote>
  <w:footnote w:type="continuationSeparator" w:id="0">
    <w:p w:rsidR="0054121F" w:rsidRDefault="0054121F" w:rsidP="006D61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88C"/>
    <w:rsid w:val="001A12FA"/>
    <w:rsid w:val="00233D15"/>
    <w:rsid w:val="002C5BDD"/>
    <w:rsid w:val="00385B64"/>
    <w:rsid w:val="003C2912"/>
    <w:rsid w:val="00424A02"/>
    <w:rsid w:val="00425E55"/>
    <w:rsid w:val="0051489D"/>
    <w:rsid w:val="0054121F"/>
    <w:rsid w:val="005555B5"/>
    <w:rsid w:val="00575FD9"/>
    <w:rsid w:val="005A7893"/>
    <w:rsid w:val="005B1D64"/>
    <w:rsid w:val="005D4792"/>
    <w:rsid w:val="0064574A"/>
    <w:rsid w:val="006460F9"/>
    <w:rsid w:val="00647731"/>
    <w:rsid w:val="0065594A"/>
    <w:rsid w:val="006A1A00"/>
    <w:rsid w:val="006D612E"/>
    <w:rsid w:val="007B5516"/>
    <w:rsid w:val="008008D6"/>
    <w:rsid w:val="00924E1E"/>
    <w:rsid w:val="00983E0E"/>
    <w:rsid w:val="009C75A2"/>
    <w:rsid w:val="00A813E3"/>
    <w:rsid w:val="00A81C09"/>
    <w:rsid w:val="00AB54C4"/>
    <w:rsid w:val="00AF5D8F"/>
    <w:rsid w:val="00BA67B3"/>
    <w:rsid w:val="00BC0620"/>
    <w:rsid w:val="00CE488C"/>
    <w:rsid w:val="00EA64DE"/>
    <w:rsid w:val="00EE7E51"/>
    <w:rsid w:val="00F94839"/>
    <w:rsid w:val="00FA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D43F2B0-7A01-4ABC-9C46-BFD437B09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D61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D61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D61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D612E"/>
    <w:rPr>
      <w:sz w:val="18"/>
      <w:szCs w:val="18"/>
    </w:rPr>
  </w:style>
  <w:style w:type="paragraph" w:styleId="a5">
    <w:name w:val="Normal (Web)"/>
    <w:basedOn w:val="a"/>
    <w:uiPriority w:val="99"/>
    <w:unhideWhenUsed/>
    <w:rsid w:val="006D61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6D61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29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53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565</Words>
  <Characters>3221</Characters>
  <Application>Microsoft Office Word</Application>
  <DocSecurity>0</DocSecurity>
  <Lines>26</Lines>
  <Paragraphs>7</Paragraphs>
  <ScaleCrop>false</ScaleCrop>
  <Company/>
  <LinksUpToDate>false</LinksUpToDate>
  <CharactersWithSpaces>3779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yue wang</cp:lastModifiedBy>
  <cp:revision>15</cp:revision>
  <dcterms:created xsi:type="dcterms:W3CDTF">2014-03-25T09:20:00Z</dcterms:created>
  <dcterms:modified xsi:type="dcterms:W3CDTF">2014-04-16T09:23:00Z</dcterms:modified>
</cp:coreProperties>
</file>